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>ОГ</w:t>
      </w:r>
      <w:r w:rsidR="008E4E99">
        <w:rPr>
          <w:rFonts w:ascii="Times New Roman" w:hAnsi="Times New Roman"/>
          <w:b/>
          <w:sz w:val="28"/>
          <w:szCs w:val="28"/>
        </w:rPr>
        <w:t>М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D7CA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E4E99">
        <w:rPr>
          <w:rFonts w:ascii="Times New Roman" w:hAnsi="Times New Roman"/>
          <w:b/>
          <w:sz w:val="28"/>
          <w:szCs w:val="28"/>
        </w:rPr>
        <w:t xml:space="preserve"> 10</w:t>
      </w:r>
      <w:r w:rsidR="006D7CA9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6D7CA9" w:rsidRPr="006D7CA9">
        <w:rPr>
          <w:rFonts w:ascii="Times New Roman" w:hAnsi="Times New Roman"/>
          <w:b/>
          <w:color w:val="000000"/>
          <w:lang w:eastAsia="en-US"/>
        </w:rPr>
        <w:t>Выполнение работ по монтажу металлоконструкций реактора №221 в цехе №2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D7CA9">
        <w:rPr>
          <w:rFonts w:ascii="Times New Roman" w:hAnsi="Times New Roman"/>
          <w:color w:val="000000"/>
          <w:lang w:eastAsia="en-US"/>
        </w:rPr>
        <w:t>02.07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D7CA9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85E98">
        <w:rPr>
          <w:rFonts w:ascii="Times New Roman" w:hAnsi="Times New Roman"/>
          <w:color w:val="000000"/>
          <w:lang w:eastAsia="en-US"/>
        </w:rPr>
        <w:t>2</w:t>
      </w:r>
      <w:r w:rsidR="006D7CA9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85E98">
        <w:rPr>
          <w:rFonts w:ascii="Times New Roman" w:hAnsi="Times New Roman"/>
          <w:color w:val="000000"/>
          <w:lang w:eastAsia="en-US"/>
        </w:rPr>
        <w:t>2</w:t>
      </w:r>
      <w:r w:rsidR="006D7CA9">
        <w:rPr>
          <w:rFonts w:ascii="Times New Roman" w:hAnsi="Times New Roman"/>
          <w:color w:val="000000"/>
          <w:lang w:eastAsia="en-US"/>
        </w:rPr>
        <w:t>8</w:t>
      </w:r>
      <w:r w:rsidR="00951589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85E9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D7CA9">
        <w:rPr>
          <w:rFonts w:ascii="Times New Roman" w:hAnsi="Times New Roman"/>
          <w:color w:val="000000"/>
          <w:lang w:eastAsia="en-US"/>
        </w:rPr>
        <w:t>28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D21F58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193B-454C-4B5C-B3D5-72FA286C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2020-04-13T09:03:00Z</dcterms:created>
  <dcterms:modified xsi:type="dcterms:W3CDTF">2020-07-03T10:07:00Z</dcterms:modified>
</cp:coreProperties>
</file>